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AFDD9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646464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Résiste</w:t>
      </w:r>
    </w:p>
    <w:p w14:paraId="7069261A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646464"/>
          <w:sz w:val="22"/>
          <w:szCs w:val="22"/>
        </w:rPr>
      </w:pPr>
    </w:p>
    <w:p w14:paraId="0CE79D19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Si on t'organise une vie bien dirigée</w:t>
      </w:r>
    </w:p>
    <w:p w14:paraId="2C82800E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Où tu t'oublieras vite</w:t>
      </w:r>
    </w:p>
    <w:p w14:paraId="257766DD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Si on te fait danser sur une musique sans âme</w:t>
      </w:r>
    </w:p>
    <w:p w14:paraId="70B1F497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Comme un amour qu'on quitte</w:t>
      </w:r>
    </w:p>
    <w:p w14:paraId="7601298E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Si tu réalises que la vie n'est pas là</w:t>
      </w:r>
    </w:p>
    <w:p w14:paraId="25A43196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Que le matin tu te lèves sans savoir où tu vas</w:t>
      </w:r>
    </w:p>
    <w:p w14:paraId="270F0ADB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Résiste</w:t>
      </w:r>
    </w:p>
    <w:p w14:paraId="0720325A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Prouve que tu existes</w:t>
      </w:r>
    </w:p>
    <w:p w14:paraId="79386269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Cherche ton bonheur partout, va</w:t>
      </w:r>
    </w:p>
    <w:p w14:paraId="03244D6F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Refuse ce monde égoïste</w:t>
      </w:r>
    </w:p>
    <w:p w14:paraId="22BB5565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Yeah, yeah, yeah, résiste</w:t>
      </w:r>
    </w:p>
    <w:p w14:paraId="07C7D4C5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Suis ton cœur qui insiste</w:t>
      </w:r>
    </w:p>
    <w:p w14:paraId="183A4237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Ce monde n'est pas le tien, viens</w:t>
      </w:r>
    </w:p>
    <w:p w14:paraId="0E0AF7BF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Bats-toi, signe et persiste</w:t>
      </w:r>
    </w:p>
    <w:p w14:paraId="55CF23F7" w14:textId="77777777" w:rsid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Yeah, yeah, yeah, résiste</w:t>
      </w:r>
    </w:p>
    <w:p w14:paraId="2C8EC53C" w14:textId="77777777" w:rsidR="00F90EB8" w:rsidRPr="002A1086" w:rsidRDefault="00F90EB8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</w:p>
    <w:p w14:paraId="06A3A2CF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Tant de libertés pour si peu de bonheur</w:t>
      </w:r>
    </w:p>
    <w:p w14:paraId="4EA99E23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Est-ce que ça vaut la peine?</w:t>
      </w:r>
    </w:p>
    <w:p w14:paraId="5C2494BB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Si on veut t'amener à renier tes erreurs</w:t>
      </w:r>
    </w:p>
    <w:p w14:paraId="026AB8FB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C'est pas pour ça qu'on t'aime, non</w:t>
      </w:r>
    </w:p>
    <w:p w14:paraId="53473000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Si tu réalises que l'amour n'est pas là</w:t>
      </w:r>
    </w:p>
    <w:p w14:paraId="6D096064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Que le soir tu te couches</w:t>
      </w:r>
    </w:p>
    <w:p w14:paraId="1BC3DEDB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Sans aucun rêve en toi</w:t>
      </w:r>
    </w:p>
    <w:p w14:paraId="44493B38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Résiste</w:t>
      </w:r>
    </w:p>
    <w:p w14:paraId="4871AE02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Prouve que tu existes</w:t>
      </w:r>
    </w:p>
    <w:p w14:paraId="4C2D5453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Cherche ton bonheur partout, va</w:t>
      </w:r>
    </w:p>
    <w:p w14:paraId="0208C694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Refuse ce monde égoïste</w:t>
      </w:r>
    </w:p>
    <w:p w14:paraId="25B6C7C0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Yeah, yeah, yeah, résiste</w:t>
      </w:r>
    </w:p>
    <w:p w14:paraId="7019DC21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Suis ton cœur qui insiste</w:t>
      </w:r>
    </w:p>
    <w:p w14:paraId="2B1EC47E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Ce monde n'est pas le tien, viens</w:t>
      </w:r>
    </w:p>
    <w:p w14:paraId="5664DBD5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Bats-toi, signe et persiste</w:t>
      </w:r>
    </w:p>
    <w:p w14:paraId="76524DD9" w14:textId="77777777" w:rsid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Yeah, yeah, yeah, résiste</w:t>
      </w:r>
    </w:p>
    <w:p w14:paraId="7C316CD4" w14:textId="77777777" w:rsidR="00F90EB8" w:rsidRPr="002A1086" w:rsidRDefault="00F90EB8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</w:p>
    <w:p w14:paraId="4E816502" w14:textId="77777777" w:rsidR="002A1086" w:rsidRPr="002A1086" w:rsidRDefault="003319C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 xml:space="preserve">(Danse) </w:t>
      </w:r>
      <w:r w:rsidR="002A1086" w:rsidRPr="002A1086">
        <w:rPr>
          <w:rFonts w:asciiTheme="majorHAnsi" w:hAnsiTheme="majorHAnsi" w:cs="Arial"/>
          <w:color w:val="1A1A1A"/>
          <w:sz w:val="22"/>
          <w:szCs w:val="22"/>
        </w:rPr>
        <w:t>pour le début du monde</w:t>
      </w:r>
    </w:p>
    <w:p w14:paraId="550CDC36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(Danse) pour tous ceux qui ont peur</w:t>
      </w:r>
    </w:p>
    <w:p w14:paraId="6968DF54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(Danse) pour les milliers de cœurs</w:t>
      </w:r>
    </w:p>
    <w:p w14:paraId="774C7FF1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Qui ont droit au bonheur</w:t>
      </w:r>
    </w:p>
    <w:p w14:paraId="4CD52601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Résiste</w:t>
      </w:r>
    </w:p>
    <w:p w14:paraId="66E5F62E" w14:textId="6360413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Résiste</w:t>
      </w:r>
      <w:r w:rsidR="00F90EB8">
        <w:rPr>
          <w:rFonts w:asciiTheme="majorHAnsi" w:hAnsiTheme="majorHAnsi" w:cs="Arial"/>
          <w:color w:val="1A1A1A"/>
          <w:sz w:val="22"/>
          <w:szCs w:val="22"/>
        </w:rPr>
        <w:t xml:space="preserve"> </w:t>
      </w:r>
      <w:proofErr w:type="spellStart"/>
      <w:r w:rsidRPr="002A1086">
        <w:rPr>
          <w:rFonts w:asciiTheme="majorHAnsi" w:hAnsiTheme="majorHAnsi" w:cs="Arial"/>
          <w:color w:val="1A1A1A"/>
          <w:sz w:val="22"/>
          <w:szCs w:val="22"/>
        </w:rPr>
        <w:t>Résiste</w:t>
      </w:r>
      <w:proofErr w:type="spellEnd"/>
    </w:p>
    <w:p w14:paraId="00681CF1" w14:textId="32E435E2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Résiste</w:t>
      </w:r>
      <w:r w:rsidR="00F90EB8">
        <w:rPr>
          <w:rFonts w:asciiTheme="majorHAnsi" w:hAnsiTheme="majorHAnsi" w:cs="Arial"/>
          <w:color w:val="1A1A1A"/>
          <w:sz w:val="22"/>
          <w:szCs w:val="22"/>
        </w:rPr>
        <w:t xml:space="preserve"> </w:t>
      </w:r>
      <w:proofErr w:type="spellStart"/>
      <w:r w:rsidRPr="002A1086">
        <w:rPr>
          <w:rFonts w:asciiTheme="majorHAnsi" w:hAnsiTheme="majorHAnsi" w:cs="Arial"/>
          <w:color w:val="1A1A1A"/>
          <w:sz w:val="22"/>
          <w:szCs w:val="22"/>
        </w:rPr>
        <w:t>Résiste</w:t>
      </w:r>
      <w:proofErr w:type="spellEnd"/>
    </w:p>
    <w:p w14:paraId="352B04D2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Yeah, yeah, prouve que tu existes</w:t>
      </w:r>
    </w:p>
    <w:p w14:paraId="4E64B9C4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Cherche ton bonheur partout, va</w:t>
      </w:r>
    </w:p>
    <w:p w14:paraId="09377564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Refuse ce monde égoïste</w:t>
      </w:r>
    </w:p>
    <w:p w14:paraId="2F9F20FF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Yeah, yeah, yeah, résiste</w:t>
      </w:r>
    </w:p>
    <w:p w14:paraId="06C19BCD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Suis ton cœur qui insiste</w:t>
      </w:r>
    </w:p>
    <w:p w14:paraId="4C82ADB0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Ce monde n'est pas le tien, viens</w:t>
      </w:r>
    </w:p>
    <w:p w14:paraId="4C4E04D7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Bats-toi, signe et persiste</w:t>
      </w:r>
    </w:p>
    <w:p w14:paraId="681C8604" w14:textId="77777777" w:rsidR="002A1086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Yeah, yeah, yeah, résiste</w:t>
      </w:r>
    </w:p>
    <w:p w14:paraId="3AF1CBC6" w14:textId="2C28476C" w:rsidR="00165ABF" w:rsidRPr="002A1086" w:rsidRDefault="002A1086" w:rsidP="002A1086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Arial"/>
          <w:color w:val="1A1A1A"/>
          <w:sz w:val="22"/>
          <w:szCs w:val="22"/>
        </w:rPr>
      </w:pPr>
      <w:r w:rsidRPr="002A1086">
        <w:rPr>
          <w:rFonts w:asciiTheme="majorHAnsi" w:hAnsiTheme="majorHAnsi" w:cs="Arial"/>
          <w:color w:val="1A1A1A"/>
          <w:sz w:val="22"/>
          <w:szCs w:val="22"/>
        </w:rPr>
        <w:t>Résiste</w:t>
      </w:r>
      <w:r w:rsidR="00F90EB8">
        <w:rPr>
          <w:rFonts w:asciiTheme="majorHAnsi" w:hAnsiTheme="majorHAnsi" w:cs="Arial"/>
          <w:color w:val="1A1A1A"/>
          <w:sz w:val="22"/>
          <w:szCs w:val="22"/>
        </w:rPr>
        <w:t xml:space="preserve"> </w:t>
      </w:r>
      <w:bookmarkStart w:id="0" w:name="_GoBack"/>
      <w:bookmarkEnd w:id="0"/>
      <w:r w:rsidRPr="002A1086">
        <w:rPr>
          <w:rFonts w:asciiTheme="majorHAnsi" w:hAnsiTheme="majorHAnsi" w:cs="Arial"/>
          <w:color w:val="1A1A1A"/>
          <w:sz w:val="22"/>
          <w:szCs w:val="22"/>
        </w:rPr>
        <w:t>Yeah, yeah, yeah, résiste</w:t>
      </w:r>
    </w:p>
    <w:sectPr w:rsidR="00165ABF" w:rsidRPr="002A1086" w:rsidSect="002A1086">
      <w:pgSz w:w="12240" w:h="15840"/>
      <w:pgMar w:top="851" w:right="1417" w:bottom="851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86"/>
    <w:rsid w:val="00165ABF"/>
    <w:rsid w:val="002A1086"/>
    <w:rsid w:val="003319C6"/>
    <w:rsid w:val="00691906"/>
    <w:rsid w:val="0085272F"/>
    <w:rsid w:val="009B2F71"/>
    <w:rsid w:val="00BA2F4C"/>
    <w:rsid w:val="00F9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62DE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207</Words>
  <Characters>1143</Characters>
  <Application>Microsoft Macintosh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3</cp:revision>
  <cp:lastPrinted>2018-03-14T06:26:00Z</cp:lastPrinted>
  <dcterms:created xsi:type="dcterms:W3CDTF">2018-03-14T05:31:00Z</dcterms:created>
  <dcterms:modified xsi:type="dcterms:W3CDTF">2018-03-20T22:37:00Z</dcterms:modified>
</cp:coreProperties>
</file>