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BF84B" w14:textId="77777777" w:rsidR="006A2D68" w:rsidRPr="00FA15E2" w:rsidRDefault="006A2D68" w:rsidP="006A2D68">
      <w:pPr>
        <w:spacing w:after="0" w:line="240" w:lineRule="auto"/>
        <w:ind w:left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>Pluie d’hiver</w:t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</w:t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br/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br/>
        <w:t>Doum, doum</w:t>
      </w:r>
    </w:p>
    <w:p w14:paraId="4F113BE6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  <w:t>Pluie d’hiver</w:t>
      </w:r>
    </w:p>
    <w:p w14:paraId="6333BA8C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  <w:t>Qui frappe</w:t>
      </w:r>
    </w:p>
    <w:p w14:paraId="52887E73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ab/>
        <w:t>Pluie d’hiver</w:t>
      </w:r>
    </w:p>
    <w:p w14:paraId="5967E9B4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027D75C3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La pluie d’hiver sur les carreaux</w:t>
      </w:r>
    </w:p>
    <w:p w14:paraId="221B6560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Frappait ses gouttes d’eau</w:t>
      </w:r>
    </w:p>
    <w:p w14:paraId="100CDBD0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La pluie d’hiver sur les carreaux</w:t>
      </w:r>
    </w:p>
    <w:p w14:paraId="58596D10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Jouait un air de banjo</w:t>
      </w:r>
    </w:p>
    <w:p w14:paraId="79B9E8FC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6C2BF425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Les doigts posés sur son banjo</w:t>
      </w:r>
    </w:p>
    <w:p w14:paraId="6D421F2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 musicien dormait</w:t>
      </w:r>
    </w:p>
    <w:p w14:paraId="1CB23B24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Les doigts posés sur son banjo</w:t>
      </w:r>
    </w:p>
    <w:p w14:paraId="7C93A66C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 musicien rêvait</w:t>
      </w:r>
    </w:p>
    <w:p w14:paraId="47646EFA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73023C77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Rêvait que la musique</w:t>
      </w:r>
    </w:p>
    <w:p w14:paraId="37D6A4A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Qu’il avait composée</w:t>
      </w:r>
    </w:p>
    <w:p w14:paraId="40778B96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Partait pour l’Amérique</w:t>
      </w:r>
    </w:p>
    <w:p w14:paraId="4532C911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Et devenait un succès</w:t>
      </w:r>
    </w:p>
    <w:p w14:paraId="48586745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18"/>
          <w:szCs w:val="26"/>
          <w:lang w:eastAsia="fr-FR"/>
        </w:rPr>
      </w:pPr>
    </w:p>
    <w:p w14:paraId="027E909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Rêvait que la musique</w:t>
      </w:r>
    </w:p>
    <w:p w14:paraId="4C7DD87B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Qu’il avait composée</w:t>
      </w:r>
    </w:p>
    <w:p w14:paraId="12E6C88C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Partait pour l’Amérique</w:t>
      </w:r>
    </w:p>
    <w:p w14:paraId="3AA84F84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Et devenait un succès</w:t>
      </w:r>
    </w:p>
    <w:p w14:paraId="65FF5EAE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bookmarkStart w:id="0" w:name="_GoBack"/>
      <w:bookmarkEnd w:id="0"/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lastRenderedPageBreak/>
        <w:t>Et tout là –</w:t>
      </w:r>
      <w:r w:rsidR="00E826C3"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bas</w:t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, la nuit</w:t>
      </w:r>
      <w:r w:rsidR="00E826C3"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, </w:t>
      </w: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 jour</w:t>
      </w:r>
    </w:p>
    <w:p w14:paraId="10E0305A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On jouait sa chanson</w:t>
      </w:r>
    </w:p>
    <w:p w14:paraId="03AB98D5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Dont tous les mots parlaient d’amour</w:t>
      </w:r>
    </w:p>
    <w:p w14:paraId="6912D654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De retour et de pardon</w:t>
      </w:r>
    </w:p>
    <w:p w14:paraId="12B54224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4EB70896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Afin, afin, peut –être</w:t>
      </w:r>
    </w:p>
    <w:p w14:paraId="5ED15475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Que celle qu’il aimait</w:t>
      </w:r>
    </w:p>
    <w:p w14:paraId="1FA1F0E9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L’entende enfin peut –être</w:t>
      </w:r>
    </w:p>
    <w:p w14:paraId="22A3DD6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Et lui revienne à jamais</w:t>
      </w:r>
    </w:p>
    <w:p w14:paraId="0371B28E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3BDBA7E9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Afin, afin, peut –être</w:t>
      </w:r>
    </w:p>
    <w:p w14:paraId="74C56391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Que celle qu’il aimait</w:t>
      </w:r>
    </w:p>
    <w:p w14:paraId="5389AE4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L’entende enfin peut –être</w:t>
      </w:r>
    </w:p>
    <w:p w14:paraId="63EFDCB1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Et lui revienne à jamais</w:t>
      </w:r>
    </w:p>
    <w:p w14:paraId="03F258A8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033FDD28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La pluie d’hiver sur les carreaux</w:t>
      </w:r>
    </w:p>
    <w:p w14:paraId="4413FCE1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Frappait ses gouttes d’eau</w:t>
      </w:r>
    </w:p>
    <w:p w14:paraId="4DD92A2B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La pluie d’hiver sur les carreaux</w:t>
      </w:r>
    </w:p>
    <w:p w14:paraId="1F3389B7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Cessa son air de banjo</w:t>
      </w:r>
    </w:p>
    <w:p w14:paraId="17370002" w14:textId="77777777" w:rsidR="006A2D68" w:rsidRPr="00FA15E2" w:rsidRDefault="006A2D68" w:rsidP="006A2D68">
      <w:pPr>
        <w:spacing w:after="0" w:line="240" w:lineRule="auto"/>
        <w:rPr>
          <w:rFonts w:ascii="Comic Sans MS" w:eastAsia="Times New Roman" w:hAnsi="Comic Sans MS" w:cs="Times New Roman"/>
          <w:sz w:val="20"/>
          <w:szCs w:val="26"/>
          <w:lang w:eastAsia="fr-FR"/>
        </w:rPr>
      </w:pPr>
    </w:p>
    <w:p w14:paraId="34080DFD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Les doigts posés sur son banjo</w:t>
      </w:r>
    </w:p>
    <w:p w14:paraId="340D84C4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Le musicien pleurait</w:t>
      </w:r>
    </w:p>
    <w:p w14:paraId="05AB3596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Sans voir la porte</w:t>
      </w:r>
    </w:p>
    <w:p w14:paraId="143381EE" w14:textId="77777777" w:rsidR="006A2D68" w:rsidRPr="00FA15E2" w:rsidRDefault="006A2D68" w:rsidP="006A2D68">
      <w:pPr>
        <w:spacing w:after="0" w:line="240" w:lineRule="auto"/>
        <w:ind w:left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Qui s’ouvrait</w:t>
      </w:r>
    </w:p>
    <w:p w14:paraId="170C310D" w14:textId="77777777" w:rsidR="006A2D68" w:rsidRPr="00FA15E2" w:rsidRDefault="006A2D68" w:rsidP="006A2D68">
      <w:pPr>
        <w:spacing w:after="0" w:line="240" w:lineRule="auto"/>
        <w:ind w:firstLine="708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FA15E2">
        <w:rPr>
          <w:rFonts w:ascii="Comic Sans MS" w:eastAsia="Times New Roman" w:hAnsi="Comic Sans MS" w:cs="Times New Roman"/>
          <w:sz w:val="26"/>
          <w:szCs w:val="26"/>
          <w:lang w:eastAsia="fr-FR"/>
        </w:rPr>
        <w:t>Sur la fille qui revenait</w:t>
      </w:r>
    </w:p>
    <w:p w14:paraId="49C26BEE" w14:textId="77777777" w:rsidR="00DC33FD" w:rsidRPr="00FA15E2" w:rsidRDefault="00DC33FD" w:rsidP="006A2D68">
      <w:pPr>
        <w:spacing w:after="0"/>
        <w:rPr>
          <w:sz w:val="26"/>
          <w:szCs w:val="26"/>
        </w:rPr>
      </w:pPr>
    </w:p>
    <w:sectPr w:rsidR="00DC33FD" w:rsidRPr="00FA15E2" w:rsidSect="006A2D68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D68"/>
    <w:rsid w:val="006A2D68"/>
    <w:rsid w:val="00D93FE4"/>
    <w:rsid w:val="00DC33FD"/>
    <w:rsid w:val="00E3285C"/>
    <w:rsid w:val="00E826C3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EC8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Jacquotte</dc:creator>
  <cp:lastModifiedBy>robert mac</cp:lastModifiedBy>
  <cp:revision>3</cp:revision>
  <cp:lastPrinted>2017-10-07T09:25:00Z</cp:lastPrinted>
  <dcterms:created xsi:type="dcterms:W3CDTF">2017-10-07T09:00:00Z</dcterms:created>
  <dcterms:modified xsi:type="dcterms:W3CDTF">2017-11-01T19:08:00Z</dcterms:modified>
</cp:coreProperties>
</file>