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BF" w:rsidRPr="00C87DF2" w:rsidRDefault="00C87DF2">
      <w:pPr>
        <w:rPr>
          <w:rFonts w:asciiTheme="majorHAnsi" w:hAnsiTheme="majorHAnsi"/>
          <w:b/>
          <w:sz w:val="28"/>
          <w:szCs w:val="28"/>
        </w:rPr>
      </w:pPr>
      <w:r w:rsidRPr="00C87DF2">
        <w:rPr>
          <w:rFonts w:asciiTheme="majorHAnsi" w:hAnsiTheme="majorHAnsi"/>
          <w:b/>
          <w:sz w:val="28"/>
          <w:szCs w:val="28"/>
        </w:rPr>
        <w:t>La marche turque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Qu’est-ce qu’il est faux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Mon petit piano</w:t>
      </w:r>
      <w:bookmarkStart w:id="0" w:name="_GoBack"/>
      <w:bookmarkEnd w:id="0"/>
    </w:p>
    <w:p w:rsidR="00C87DF2" w:rsidRPr="00C87DF2" w:rsidRDefault="00C87DF2" w:rsidP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Qu’est-ce qu’il est faux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Il est si faux qu’j’ai mal au DO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Et le SI n’est pas précis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Le LA est las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Le SOL s’affole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Quant au FA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Il est raplapla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Et le MI n’</w:t>
      </w:r>
      <w:proofErr w:type="spellStart"/>
      <w:r w:rsidRPr="00C87DF2">
        <w:rPr>
          <w:rFonts w:asciiTheme="majorHAnsi" w:hAnsiTheme="majorHAnsi"/>
          <w:sz w:val="28"/>
          <w:szCs w:val="28"/>
        </w:rPr>
        <w:t>pass’ra</w:t>
      </w:r>
      <w:proofErr w:type="spellEnd"/>
      <w:r w:rsidRPr="00C87DF2">
        <w:rPr>
          <w:rFonts w:asciiTheme="majorHAnsi" w:hAnsiTheme="majorHAnsi"/>
          <w:sz w:val="28"/>
          <w:szCs w:val="28"/>
        </w:rPr>
        <w:t xml:space="preserve"> pas la nuit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Jusqu’au RE si mal tempéré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Qu’il s’en va près du DO d’en bas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p w:rsidR="00C87DF2" w:rsidRPr="00C87DF2" w:rsidRDefault="00C87DF2" w:rsidP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Qu’est-ce qu’il est faux</w:t>
      </w:r>
    </w:p>
    <w:p w:rsidR="00C87DF2" w:rsidRPr="00C87DF2" w:rsidRDefault="00C87DF2" w:rsidP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Mon petit piano</w:t>
      </w:r>
    </w:p>
    <w:p w:rsidR="00C87DF2" w:rsidRPr="00C87DF2" w:rsidRDefault="00C87DF2" w:rsidP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Qu’est-ce qu’il est faux</w:t>
      </w:r>
    </w:p>
    <w:p w:rsidR="00C87DF2" w:rsidRPr="00C87DF2" w:rsidRDefault="00C87DF2" w:rsidP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Il est si faux qu’j’ai mal au DO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Et je dois vous avouer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Qu’il faudrait l’accorder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Mais depuis qu’il est faux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La marche turque est bien plus belle</w:t>
      </w:r>
    </w:p>
    <w:p w:rsidR="00C87DF2" w:rsidRPr="00C87DF2" w:rsidRDefault="00C87DF2" w:rsidP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Mais depuis qu’il est faux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  <w:r w:rsidRPr="00C87DF2">
        <w:rPr>
          <w:rFonts w:asciiTheme="majorHAnsi" w:hAnsiTheme="majorHAnsi"/>
          <w:sz w:val="28"/>
          <w:szCs w:val="28"/>
        </w:rPr>
        <w:t>La marche turque a du brio</w:t>
      </w: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p w:rsidR="00C87DF2" w:rsidRPr="00C87DF2" w:rsidRDefault="00C87DF2">
      <w:pPr>
        <w:rPr>
          <w:rFonts w:asciiTheme="majorHAnsi" w:hAnsiTheme="majorHAnsi"/>
          <w:sz w:val="28"/>
          <w:szCs w:val="28"/>
        </w:rPr>
      </w:pPr>
    </w:p>
    <w:sectPr w:rsidR="00C87DF2" w:rsidRPr="00C87DF2" w:rsidSect="00C87DF2">
      <w:pgSz w:w="11900" w:h="16840"/>
      <w:pgMar w:top="2665" w:right="1417" w:bottom="1417" w:left="36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DF2"/>
    <w:rsid w:val="00165ABF"/>
    <w:rsid w:val="00691906"/>
    <w:rsid w:val="0085272F"/>
    <w:rsid w:val="009B2F71"/>
    <w:rsid w:val="00BA2F4C"/>
    <w:rsid w:val="00C8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479</Characters>
  <Application>Microsoft Macintosh Word</Application>
  <DocSecurity>0</DocSecurity>
  <Lines>3</Lines>
  <Paragraphs>1</Paragraphs>
  <ScaleCrop>false</ScaleCrop>
  <Company>APPOLINAIRE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MAC</dc:creator>
  <cp:keywords/>
  <dc:description/>
  <cp:lastModifiedBy>ROMA MAC</cp:lastModifiedBy>
  <cp:revision>1</cp:revision>
  <dcterms:created xsi:type="dcterms:W3CDTF">2015-12-29T19:36:00Z</dcterms:created>
  <dcterms:modified xsi:type="dcterms:W3CDTF">2015-12-29T19:43:00Z</dcterms:modified>
</cp:coreProperties>
</file>